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0A82" w14:textId="3459433C" w:rsidR="00A665CE" w:rsidRPr="00181709" w:rsidRDefault="00A665CE" w:rsidP="00102266">
      <w:pPr>
        <w:spacing w:before="74"/>
        <w:ind w:right="4738"/>
        <w:rPr>
          <w:sz w:val="19"/>
          <w:szCs w:val="19"/>
          <w:lang w:val="fr-FR"/>
        </w:rPr>
      </w:pPr>
    </w:p>
    <w:p w14:paraId="2E0C4F12" w14:textId="77777777" w:rsidR="004D7374" w:rsidRDefault="004D7374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0CF48D45" w14:textId="77777777" w:rsidR="00202A21" w:rsidRDefault="00202A21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4A0F320C" w14:textId="77777777" w:rsidR="00202A21" w:rsidRDefault="00202A21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4D37E096" w14:textId="1CDC49FD" w:rsidR="00A665CE" w:rsidRPr="00DE7528" w:rsidRDefault="00A665CE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NVENT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4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FESS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NNELL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E 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NT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 xml:space="preserve">NUE </w:t>
      </w:r>
      <w:r w:rsid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br/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(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rticle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b/>
          <w:spacing w:val="25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b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635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3-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2</w:t>
      </w:r>
      <w:r w:rsidRPr="00DE7528">
        <w:rPr>
          <w:rFonts w:asciiTheme="minorHAnsi" w:hAnsiTheme="minorHAnsi" w:cstheme="minorHAnsi"/>
          <w:b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b/>
          <w:spacing w:val="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b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6353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-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DE7528">
        <w:rPr>
          <w:rFonts w:asciiTheme="minorHAnsi" w:hAnsiTheme="minorHAnsi" w:cstheme="minorHAnsi"/>
          <w:b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b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5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b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tr</w:t>
      </w:r>
      <w:r w:rsidRPr="00DE7528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ava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il</w:t>
      </w:r>
      <w:r w:rsidRPr="00DE7528">
        <w:rPr>
          <w:rFonts w:asciiTheme="minorHAnsi" w:hAnsiTheme="minorHAnsi" w:cstheme="minorHAnsi"/>
          <w:b/>
          <w:w w:val="103"/>
          <w:sz w:val="22"/>
          <w:szCs w:val="22"/>
          <w:lang w:val="fr-FR"/>
        </w:rPr>
        <w:t>)</w:t>
      </w:r>
    </w:p>
    <w:p w14:paraId="73AFBFA4" w14:textId="0167BD82" w:rsidR="00A665CE" w:rsidRPr="00DE7528" w:rsidRDefault="00A665CE">
      <w:pPr>
        <w:spacing w:before="1" w:line="260" w:lineRule="exact"/>
        <w:rPr>
          <w:rFonts w:asciiTheme="minorHAnsi" w:hAnsiTheme="minorHAnsi" w:cstheme="minorHAnsi"/>
          <w:sz w:val="22"/>
          <w:szCs w:val="22"/>
          <w:lang w:val="fr-FR"/>
        </w:rPr>
      </w:pPr>
    </w:p>
    <w:p w14:paraId="3857FF06" w14:textId="53B9748C" w:rsidR="00A665CE" w:rsidRPr="00DE7528" w:rsidRDefault="00A665CE" w:rsidP="00C47A2C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En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tr</w:t>
      </w:r>
      <w:r w:rsidRPr="00DE7528">
        <w:rPr>
          <w:rFonts w:asciiTheme="minorHAnsi" w:hAnsiTheme="minorHAnsi" w:cstheme="minorHAnsi"/>
          <w:b/>
          <w:w w:val="103"/>
          <w:sz w:val="22"/>
          <w:szCs w:val="22"/>
          <w:lang w:val="fr-FR"/>
        </w:rPr>
        <w:t>e</w:t>
      </w:r>
    </w:p>
    <w:p w14:paraId="22DF5A2E" w14:textId="77777777" w:rsidR="00A665CE" w:rsidRPr="00DE7528" w:rsidRDefault="00A665CE" w:rsidP="00102266">
      <w:pPr>
        <w:spacing w:before="2" w:line="240" w:lineRule="exact"/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p w14:paraId="6D9357BF" w14:textId="05F45A13" w:rsidR="007A1497" w:rsidRPr="00DE7528" w:rsidRDefault="007A1497" w:rsidP="00635A0A">
      <w:pPr>
        <w:ind w:left="708" w:right="1226"/>
        <w:jc w:val="both"/>
        <w:rPr>
          <w:rFonts w:asciiTheme="minorHAnsi" w:hAnsiTheme="minorHAnsi" w:cstheme="minorHAnsi"/>
          <w:spacing w:val="2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ODPC ENDO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</w:t>
      </w:r>
      <w:r w:rsidR="007D1788"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181 Avenue Aristide Briand - 33700 Mérignac 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(Ci-après dénommé l’organisme de formation)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- Représenté par le docteur Fabienne San-Galli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 ;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Présidente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de l’association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.</w:t>
      </w:r>
    </w:p>
    <w:p w14:paraId="489A2DB3" w14:textId="4D1D5E31" w:rsidR="00692F61" w:rsidRPr="00DE7528" w:rsidRDefault="007A1497" w:rsidP="00635A0A">
      <w:pPr>
        <w:ind w:left="708" w:right="1226"/>
        <w:jc w:val="both"/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éclarati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d’association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istré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ou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°</w:t>
      </w:r>
      <w:r w:rsidR="00692F61"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WO61004261</w:t>
      </w:r>
      <w:r w:rsidRPr="00DE7528">
        <w:rPr>
          <w:rFonts w:asciiTheme="minorHAnsi" w:hAnsiTheme="minorHAnsi" w:cstheme="minorHAnsi"/>
          <w:spacing w:val="2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up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rè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réfe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ov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es-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Cô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’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z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ur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 -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Nu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ér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RE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l’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f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ati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="00692F61" w:rsidRPr="00DE7528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DE7528">
        <w:rPr>
          <w:rFonts w:asciiTheme="minorHAnsi" w:hAnsiTheme="minorHAnsi" w:cstheme="minorHAnsi"/>
          <w:spacing w:val="26"/>
          <w:sz w:val="22"/>
          <w:szCs w:val="22"/>
          <w:lang w:val="fr-FR"/>
        </w:rPr>
        <w:t> </w:t>
      </w:r>
      <w:r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>794 147 637 – Déclaration d’activité enregistrée sous le numéro 75331169833 auprès du Préfet de la Région NOUVELLE – AQUITAINE.</w:t>
      </w:r>
      <w:r w:rsidR="00692F61"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 xml:space="preserve"> </w:t>
      </w:r>
    </w:p>
    <w:p w14:paraId="5DD81AD8" w14:textId="77777777" w:rsidR="00605F73" w:rsidRPr="00DE7528" w:rsidRDefault="00692F61" w:rsidP="00635A0A">
      <w:pPr>
        <w:jc w:val="center"/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>ET</w:t>
      </w:r>
    </w:p>
    <w:p w14:paraId="468AC31C" w14:textId="77777777" w:rsidR="00496A48" w:rsidRPr="00DE7528" w:rsidRDefault="00A665CE" w:rsidP="00635A0A">
      <w:pPr>
        <w:ind w:left="709" w:right="1226" w:firstLine="707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No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m</w:t>
      </w:r>
      <w:r w:rsidRPr="00DE7528">
        <w:rPr>
          <w:rFonts w:asciiTheme="minorHAnsi" w:hAnsiTheme="minorHAnsi" w:cstheme="minorHAnsi"/>
          <w:b/>
          <w:spacing w:val="8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 xml:space="preserve">t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Ad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ress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="00496A48"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du centre Hospitalier</w:t>
      </w:r>
      <w:r w:rsidRPr="00DE7528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(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C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i-a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rè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s</w:t>
      </w:r>
      <w:r w:rsidRPr="00DE7528">
        <w:rPr>
          <w:rFonts w:asciiTheme="minorHAnsi" w:hAnsiTheme="minorHAnsi" w:cstheme="minorHAnsi"/>
          <w:spacing w:val="17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nomm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l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e</w:t>
      </w:r>
      <w:r w:rsidR="00496A48" w:rsidRPr="00DE752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b</w:t>
      </w:r>
      <w:r w:rsidRPr="00DE7528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éficiaire</w:t>
      </w: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)</w:t>
      </w:r>
      <w:r w:rsidR="00496A48"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 :</w:t>
      </w:r>
    </w:p>
    <w:p w14:paraId="546BDF90" w14:textId="77777777" w:rsidR="00605F73" w:rsidRPr="00DE7528" w:rsidRDefault="00496A48" w:rsidP="00700047">
      <w:pPr>
        <w:ind w:left="1418" w:right="1226" w:hanging="709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496C81B6" w14:textId="77777777" w:rsidR="00A665CE" w:rsidRPr="00DE7528" w:rsidRDefault="00A665CE" w:rsidP="00700047">
      <w:pPr>
        <w:ind w:left="1418" w:right="1226" w:hanging="709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R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rése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té</w:t>
      </w:r>
      <w:r w:rsidR="00BB40DA" w:rsidRPr="00DE752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a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r</w:t>
      </w:r>
      <w:r w:rsidR="00D30B5C" w:rsidRPr="00DE7528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……………………………………….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Fon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cti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o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:</w:t>
      </w:r>
      <w:r w:rsidR="00D30B5C"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………………………………</w:t>
      </w:r>
    </w:p>
    <w:p w14:paraId="62B8FA42" w14:textId="77777777" w:rsidR="00A665CE" w:rsidRPr="00DE7528" w:rsidRDefault="00D30B5C" w:rsidP="00700047">
      <w:pPr>
        <w:spacing w:before="8"/>
        <w:ind w:left="709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>Adresse mail :</w:t>
      </w:r>
      <w:r w:rsidR="00BB40DA"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6D659954" w14:textId="77777777" w:rsidR="00BB40DA" w:rsidRPr="00DE7528" w:rsidRDefault="00BB40DA" w:rsidP="00635A0A">
      <w:pPr>
        <w:spacing w:before="8"/>
        <w:rPr>
          <w:rFonts w:asciiTheme="minorHAnsi" w:hAnsiTheme="minorHAnsi" w:cstheme="minorHAnsi"/>
          <w:sz w:val="24"/>
          <w:szCs w:val="24"/>
          <w:lang w:val="fr-FR"/>
        </w:rPr>
      </w:pPr>
    </w:p>
    <w:p w14:paraId="6DB8262C" w14:textId="63FAB46A" w:rsidR="00A665CE" w:rsidRPr="00DE7528" w:rsidRDefault="00A665CE" w:rsidP="00496A48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 </w:t>
      </w:r>
      <w:r w:rsidRPr="00DE7528">
        <w:rPr>
          <w:rFonts w:asciiTheme="minorHAnsi" w:hAnsiTheme="minorHAnsi" w:cstheme="minorHAnsi"/>
          <w:b/>
          <w:spacing w:val="34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OBJET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Pr="00DE7528">
        <w:rPr>
          <w:rFonts w:asciiTheme="minorHAnsi" w:hAnsiTheme="minorHAnsi" w:cstheme="minorHAnsi"/>
          <w:b/>
          <w:spacing w:val="2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NATURE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Pr="00DE7528">
        <w:rPr>
          <w:rFonts w:asciiTheme="minorHAnsi" w:hAnsiTheme="minorHAnsi" w:cstheme="minorHAnsi"/>
          <w:b/>
          <w:spacing w:val="28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DUR</w:t>
      </w:r>
      <w:r w:rsidR="00C11CF3" w:rsidRPr="00C11CF3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25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EFFECT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F</w:t>
      </w:r>
      <w:r w:rsidRPr="00DE7528">
        <w:rPr>
          <w:rFonts w:asciiTheme="minorHAnsi" w:hAnsiTheme="minorHAnsi" w:cstheme="minorHAnsi"/>
          <w:b/>
          <w:spacing w:val="32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FOR</w:t>
      </w:r>
      <w:r w:rsidRPr="00DE7528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DE7528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ON</w:t>
      </w:r>
    </w:p>
    <w:p w14:paraId="347A9EB0" w14:textId="77777777" w:rsidR="004D16BB" w:rsidRDefault="004D16BB" w:rsidP="004D16BB">
      <w:pPr>
        <w:ind w:left="107" w:right="85"/>
        <w:jc w:val="both"/>
        <w:rPr>
          <w:rFonts w:asciiTheme="minorHAnsi" w:hAnsiTheme="minorHAnsi" w:cstheme="minorHAnsi"/>
          <w:spacing w:val="2"/>
          <w:sz w:val="22"/>
          <w:szCs w:val="22"/>
          <w:lang w:val="fr-FR"/>
        </w:rPr>
      </w:pPr>
    </w:p>
    <w:p w14:paraId="314C412C" w14:textId="2811230E" w:rsidR="004D16BB" w:rsidRPr="003465DB" w:rsidRDefault="004D16BB" w:rsidP="00700047">
      <w:pPr>
        <w:ind w:left="107" w:right="8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b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é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éficiair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1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te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d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fair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5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artici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 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arti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7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4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ers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onn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l 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à</w:t>
      </w:r>
      <w:r w:rsidRPr="003465DB">
        <w:rPr>
          <w:rFonts w:asciiTheme="minorHAnsi" w:hAnsiTheme="minorHAnsi" w:cstheme="minorHAnsi"/>
          <w:color w:val="000000" w:themeColor="text1"/>
          <w:spacing w:val="37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3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sessi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n 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n 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fessi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onn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ell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isé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w w:val="103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w w:val="103"/>
          <w:sz w:val="22"/>
          <w:szCs w:val="22"/>
          <w:lang w:val="fr-FR"/>
        </w:rPr>
        <w:t xml:space="preserve">r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3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6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1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je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</w:t>
      </w:r>
      <w:r w:rsidRPr="003465DB">
        <w:rPr>
          <w:rFonts w:asciiTheme="minorHAnsi" w:hAnsiTheme="minorHAnsi" w:cstheme="minorHAnsi"/>
          <w:color w:val="000000" w:themeColor="text1"/>
          <w:spacing w:val="1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v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</w:t>
      </w:r>
      <w:r w:rsidRPr="003465DB">
        <w:rPr>
          <w:rFonts w:asciiTheme="minorHAnsi" w:hAnsiTheme="minorHAnsi" w:cstheme="minorHAnsi"/>
          <w:color w:val="000000" w:themeColor="text1"/>
          <w:spacing w:val="1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w w:val="103"/>
          <w:sz w:val="22"/>
          <w:szCs w:val="22"/>
          <w:lang w:val="fr-FR"/>
        </w:rPr>
        <w:t>:</w:t>
      </w:r>
    </w:p>
    <w:p w14:paraId="556D0708" w14:textId="7B55DA0B" w:rsidR="004D16BB" w:rsidRPr="003465DB" w:rsidRDefault="004D16BB" w:rsidP="00700047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tit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é</w:t>
      </w:r>
      <w:r w:rsidRPr="003465DB">
        <w:rPr>
          <w:rFonts w:asciiTheme="minorHAnsi" w:hAnsiTheme="minorHAnsi" w:cstheme="minorHAnsi"/>
          <w:b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ac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b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or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n : « </w:t>
      </w:r>
      <w:r w:rsidR="009208E3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Tumeurs surrénaliennes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» – Référence Agence nationale du DPC </w:t>
      </w:r>
      <w:r w:rsidRPr="003465D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Action 4543220000</w:t>
      </w:r>
      <w:r w:rsidR="00677D4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8</w:t>
      </w:r>
      <w:r w:rsidRPr="003465D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 - session N°</w:t>
      </w:r>
      <w:r w:rsidR="006279E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2</w:t>
      </w:r>
      <w:r w:rsidRPr="003465D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– 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Orientations Nationales Prioritaires : Prise en charge </w:t>
      </w:r>
      <w:r w:rsidR="00397FC1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des pathologies des glandes surrénales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: N°</w:t>
      </w:r>
      <w:r w:rsidR="00F24020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79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 (arrêtés du 31/07/2019 et du 08/04/2020).</w:t>
      </w:r>
    </w:p>
    <w:p w14:paraId="52B393C6" w14:textId="77777777" w:rsidR="004D16BB" w:rsidRPr="003465DB" w:rsidRDefault="004D16BB" w:rsidP="00700047">
      <w:pPr>
        <w:ind w:left="107"/>
        <w:jc w:val="both"/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mm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3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cti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 xml:space="preserve">est 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disponible sur le site OPC ENDO :</w:t>
      </w:r>
    </w:p>
    <w:p w14:paraId="56091C2E" w14:textId="5B962EB1" w:rsidR="0050032E" w:rsidRPr="0050032E" w:rsidRDefault="007B0920" w:rsidP="00700047">
      <w:pPr>
        <w:ind w:left="107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hyperlink r:id="rId8" w:history="1">
        <w:r w:rsidR="0050032E" w:rsidRPr="003338E4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lang w:val="fr-FR"/>
          </w:rPr>
          <w:t>https://www.odpcendo.fr/formations/dpc-gueritee-2022-les-tumeurs-surrenaliennes/</w:t>
        </w:r>
      </w:hyperlink>
      <w:r w:rsidR="0050032E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</w:p>
    <w:p w14:paraId="79CBC8A1" w14:textId="0BAE0960" w:rsidR="004D16BB" w:rsidRPr="003465DB" w:rsidRDefault="004D16BB" w:rsidP="00700047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="002F55C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15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l’action</w:t>
      </w:r>
      <w:r w:rsidRPr="003465DB">
        <w:rPr>
          <w:rFonts w:asciiTheme="minorHAnsi" w:hAnsiTheme="minorHAnsi" w:cstheme="minorHAnsi"/>
          <w:color w:val="000000" w:themeColor="text1"/>
          <w:spacing w:val="2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:</w:t>
      </w:r>
      <w:r w:rsidRPr="003465DB">
        <w:rPr>
          <w:rFonts w:asciiTheme="minorHAnsi" w:hAnsiTheme="minorHAnsi" w:cstheme="minorHAnsi"/>
          <w:b/>
          <w:color w:val="000000" w:themeColor="text1"/>
          <w:spacing w:val="5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du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592A9F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0</w:t>
      </w:r>
      <w:r w:rsidR="00E22DA8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8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F83E12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octobre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2022 </w:t>
      </w:r>
      <w:r w:rsid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au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F83E12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3</w:t>
      </w:r>
      <w:r w:rsidR="007B0920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1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F83E12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déc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embre 2022</w:t>
      </w:r>
    </w:p>
    <w:p w14:paraId="1310781B" w14:textId="630AD249" w:rsidR="00985347" w:rsidRPr="00985347" w:rsidRDefault="004D16BB" w:rsidP="00985347">
      <w:pPr>
        <w:ind w:left="107" w:right="-50"/>
        <w:jc w:val="both"/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No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b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2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’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h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b/>
          <w:color w:val="000000" w:themeColor="text1"/>
          <w:spacing w:val="2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pacing w:val="1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3"/>
          <w:sz w:val="22"/>
          <w:szCs w:val="22"/>
          <w:lang w:val="fr-FR"/>
        </w:rPr>
        <w:t xml:space="preserve">praticien :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3h </w:t>
      </w:r>
      <w:r w:rsidR="005304A8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en session présentielle</w:t>
      </w:r>
      <w:r w:rsidR="009B7753"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et 2 fois ½ h en non présentiel soit </w:t>
      </w:r>
      <w:r w:rsidR="009B7753"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4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h de non présentiel en tout -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Ho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raire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b/>
          <w:color w:val="000000" w:themeColor="text1"/>
          <w:spacing w:val="2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9"/>
          <w:sz w:val="22"/>
          <w:szCs w:val="22"/>
          <w:lang w:val="fr-FR"/>
        </w:rPr>
        <w:t xml:space="preserve"> la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n cognitive </w:t>
      </w:r>
      <w:r w:rsidR="00812C0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présentielle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  <w:t>: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le </w:t>
      </w:r>
      <w:r w:rsidR="00F83E12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samedi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1</w:t>
      </w:r>
      <w:r w:rsidR="00C46045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9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C46045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novem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bre 2022 – de 1</w:t>
      </w:r>
      <w:r w:rsidR="00C46045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3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h</w:t>
      </w:r>
      <w:r w:rsidR="00C46045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2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 à 1</w:t>
      </w:r>
      <w:r w:rsidR="00C46045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7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h</w:t>
      </w:r>
      <w:r w:rsidR="00C46045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</w:t>
      </w:r>
      <w:r w:rsidRPr="003465DB"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  <w:t>.</w:t>
      </w:r>
    </w:p>
    <w:p w14:paraId="743F0914" w14:textId="77777777" w:rsidR="004D16BB" w:rsidRPr="00BB40DA" w:rsidRDefault="004D16BB" w:rsidP="00692F61">
      <w:pPr>
        <w:ind w:left="107" w:right="-50"/>
        <w:jc w:val="both"/>
        <w:rPr>
          <w:b/>
          <w:sz w:val="24"/>
          <w:szCs w:val="24"/>
          <w:lang w:val="fr-FR"/>
        </w:rPr>
      </w:pPr>
    </w:p>
    <w:p w14:paraId="02C2FC25" w14:textId="77777777" w:rsidR="0031383D" w:rsidRPr="00BB40DA" w:rsidRDefault="0031383D" w:rsidP="0031383D">
      <w:pPr>
        <w:ind w:right="2133"/>
        <w:rPr>
          <w:color w:val="000000" w:themeColor="text1"/>
          <w:spacing w:val="26"/>
          <w:sz w:val="24"/>
          <w:szCs w:val="24"/>
          <w:lang w:val="fr-FR"/>
        </w:rPr>
      </w:pPr>
    </w:p>
    <w:p w14:paraId="0D4FD363" w14:textId="7AEE87E0" w:rsidR="00A665CE" w:rsidRPr="00D130AF" w:rsidRDefault="00A665CE" w:rsidP="00496A48">
      <w:pPr>
        <w:spacing w:before="9"/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</w:t>
      </w:r>
      <w:r w:rsidRPr="00D130AF">
        <w:rPr>
          <w:rFonts w:asciiTheme="minorHAnsi" w:hAnsiTheme="minorHAnsi" w:cstheme="minorHAnsi"/>
          <w:b/>
          <w:spacing w:val="7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EN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G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G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EN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D130AF">
        <w:rPr>
          <w:rFonts w:asciiTheme="minorHAnsi" w:hAnsiTheme="minorHAnsi" w:cstheme="minorHAnsi"/>
          <w:b/>
          <w:spacing w:val="47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130AF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PART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PAT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</w:t>
      </w:r>
      <w:r w:rsidRPr="00D130AF">
        <w:rPr>
          <w:rFonts w:asciiTheme="minorHAnsi" w:hAnsiTheme="minorHAnsi" w:cstheme="minorHAnsi"/>
          <w:b/>
          <w:spacing w:val="4"/>
          <w:sz w:val="24"/>
          <w:szCs w:val="24"/>
          <w:lang w:val="fr-FR"/>
        </w:rPr>
        <w:t xml:space="preserve"> </w:t>
      </w:r>
      <w:r w:rsidR="005C103E" w:rsidRPr="005C103E">
        <w:rPr>
          <w:rFonts w:asciiTheme="minorHAnsi" w:hAnsiTheme="minorHAnsi" w:cstheme="minorHAnsi"/>
          <w:b/>
          <w:sz w:val="24"/>
          <w:szCs w:val="24"/>
          <w:lang w:val="fr-FR"/>
        </w:rPr>
        <w:t>À</w:t>
      </w:r>
      <w:r w:rsidRPr="00D130AF">
        <w:rPr>
          <w:rFonts w:asciiTheme="minorHAnsi" w:hAnsiTheme="minorHAnsi" w:cstheme="minorHAnsi"/>
          <w:b/>
          <w:spacing w:val="9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L</w:t>
      </w:r>
      <w:r w:rsidRPr="00D130AF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’</w:t>
      </w:r>
      <w:r w:rsidRPr="00D130AF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ACT</w:t>
      </w:r>
      <w:r w:rsidRPr="00D130AF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D130AF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4A6D3C6E" w14:textId="77777777" w:rsidR="00A665CE" w:rsidRPr="00D130AF" w:rsidRDefault="00A665CE" w:rsidP="00985347">
      <w:pPr>
        <w:ind w:left="107" w:right="115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L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b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é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éficiair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s’e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ng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D130AF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ass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D130AF">
        <w:rPr>
          <w:rFonts w:asciiTheme="minorHAnsi" w:hAnsiTheme="minorHAnsi" w:cstheme="minorHAnsi"/>
          <w:spacing w:val="20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rése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="0031383D"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du praticien hospitalier</w:t>
      </w:r>
      <w:r w:rsidRPr="00D130AF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x</w:t>
      </w:r>
      <w:r w:rsidRPr="00D130AF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ates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D130AF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lie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x</w:t>
      </w:r>
      <w:r w:rsidRPr="00D130AF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D130AF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h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130AF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130AF">
        <w:rPr>
          <w:rFonts w:asciiTheme="minorHAnsi" w:hAnsiTheme="minorHAnsi" w:cstheme="minorHAnsi"/>
          <w:spacing w:val="4"/>
          <w:sz w:val="22"/>
          <w:szCs w:val="22"/>
          <w:lang w:val="fr-FR"/>
        </w:rPr>
        <w:t>é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vu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130AF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ci-</w:t>
      </w:r>
      <w:r w:rsidRPr="00D130AF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d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ess</w:t>
      </w:r>
      <w:r w:rsidRPr="00D130AF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s</w:t>
      </w:r>
    </w:p>
    <w:p w14:paraId="5BB43306" w14:textId="2A545219" w:rsidR="006731B7" w:rsidRPr="00D130AF" w:rsidRDefault="0031383D" w:rsidP="00985347">
      <w:pPr>
        <w:ind w:left="107"/>
        <w:jc w:val="both"/>
        <w:rPr>
          <w:rFonts w:asciiTheme="minorHAnsi" w:hAnsiTheme="minorHAnsi" w:cstheme="minorHAnsi"/>
          <w:spacing w:val="3"/>
          <w:w w:val="102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Nom </w:t>
      </w:r>
      <w:r w:rsidR="00B83129"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Prénom </w:t>
      </w:r>
      <w:r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>du médecin</w:t>
      </w:r>
      <w:r w:rsidR="00A665CE" w:rsidRPr="00D130AF">
        <w:rPr>
          <w:rFonts w:asciiTheme="minorHAnsi" w:hAnsiTheme="minorHAnsi" w:cstheme="minorHAnsi"/>
          <w:spacing w:val="1"/>
          <w:w w:val="102"/>
          <w:sz w:val="22"/>
          <w:szCs w:val="22"/>
          <w:lang w:val="fr-FR"/>
        </w:rPr>
        <w:t>:</w:t>
      </w:r>
      <w:r w:rsidR="00C3106A">
        <w:rPr>
          <w:rFonts w:asciiTheme="minorHAnsi" w:hAnsiTheme="minorHAnsi" w:cstheme="minorHAnsi"/>
          <w:spacing w:val="3"/>
          <w:w w:val="102"/>
          <w:sz w:val="22"/>
          <w:szCs w:val="22"/>
          <w:lang w:val="fr-FR"/>
        </w:rPr>
        <w:t xml:space="preserve"> …………………………………………………………………………….</w:t>
      </w:r>
    </w:p>
    <w:p w14:paraId="2B164D64" w14:textId="3721C644" w:rsidR="00397B24" w:rsidRPr="00D130AF" w:rsidRDefault="00397B24" w:rsidP="00985347">
      <w:pPr>
        <w:ind w:left="107"/>
        <w:jc w:val="both"/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Date de Naissance:</w:t>
      </w:r>
      <w:r w:rsidR="00C3106A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……………………………..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 xml:space="preserve"> </w:t>
      </w:r>
    </w:p>
    <w:p w14:paraId="11A3B180" w14:textId="77777777" w:rsidR="00B83129" w:rsidRPr="00D130AF" w:rsidRDefault="00B83129" w:rsidP="00985347">
      <w:pPr>
        <w:ind w:left="10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Spécialité</w:t>
      </w:r>
      <w:r w:rsidRPr="00D130AF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:</w:t>
      </w:r>
      <w:r w:rsidRPr="00D130AF">
        <w:rPr>
          <w:rFonts w:asciiTheme="minorHAnsi" w:hAnsiTheme="minorHAnsi" w:cstheme="minorHAnsi"/>
          <w:spacing w:val="5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3"/>
          <w:w w:val="103"/>
          <w:sz w:val="22"/>
          <w:szCs w:val="22"/>
          <w:lang w:val="fr-FR"/>
        </w:rPr>
        <w:t>……………………</w:t>
      </w:r>
      <w:r w:rsidR="00397B24" w:rsidRPr="00D130AF">
        <w:rPr>
          <w:rFonts w:asciiTheme="minorHAnsi" w:hAnsiTheme="minorHAnsi" w:cstheme="minorHAnsi"/>
          <w:sz w:val="22"/>
          <w:szCs w:val="22"/>
          <w:lang w:val="fr-FR"/>
        </w:rPr>
        <w:t xml:space="preserve">……….. </w:t>
      </w:r>
      <w:r w:rsidR="006731B7" w:rsidRPr="00D130AF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397B24" w:rsidRPr="00D130A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N° RPPS du médecin :…………………</w:t>
      </w:r>
      <w:r w:rsidR="00397B24"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……..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</w:t>
      </w:r>
    </w:p>
    <w:p w14:paraId="4FDD2981" w14:textId="77777777" w:rsidR="00A665CE" w:rsidRPr="00D130AF" w:rsidRDefault="00B83129" w:rsidP="00985347">
      <w:pPr>
        <w:spacing w:before="2"/>
        <w:ind w:firstLine="10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z w:val="22"/>
          <w:szCs w:val="22"/>
          <w:lang w:val="fr-FR"/>
        </w:rPr>
        <w:t>Adresse mail du médecin : …………………………………………………………………..</w:t>
      </w:r>
    </w:p>
    <w:p w14:paraId="728E27EE" w14:textId="77777777" w:rsidR="00B83129" w:rsidRPr="00BB40DA" w:rsidRDefault="00B83129" w:rsidP="00B83129">
      <w:pPr>
        <w:spacing w:before="2" w:line="240" w:lineRule="exact"/>
        <w:ind w:firstLine="107"/>
        <w:rPr>
          <w:sz w:val="24"/>
          <w:szCs w:val="24"/>
          <w:lang w:val="fr-FR"/>
        </w:rPr>
      </w:pPr>
    </w:p>
    <w:p w14:paraId="529ECF25" w14:textId="77777777" w:rsidR="00A665CE" w:rsidRPr="00BF42E2" w:rsidRDefault="00A665CE" w:rsidP="00605F73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BF42E2">
        <w:rPr>
          <w:rFonts w:asciiTheme="minorHAnsi" w:hAnsiTheme="minorHAnsi" w:cstheme="minorHAnsi"/>
          <w:b/>
          <w:spacing w:val="26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X</w:t>
      </w:r>
      <w:r w:rsidRPr="00BF42E2">
        <w:rPr>
          <w:rFonts w:asciiTheme="minorHAnsi" w:hAnsiTheme="minorHAnsi" w:cstheme="minorHAnsi"/>
          <w:b/>
          <w:spacing w:val="1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317D97AF" w14:textId="1E951221" w:rsidR="00A665CE" w:rsidRPr="006746EC" w:rsidRDefault="00A665CE" w:rsidP="00870B4D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oû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b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 </w:t>
      </w:r>
      <w:r w:rsidRPr="006746EC">
        <w:rPr>
          <w:rFonts w:asciiTheme="minorHAnsi" w:hAnsiTheme="minorHAnsi" w:cstheme="minorHAnsi"/>
          <w:b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ati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b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ob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je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b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 </w:t>
      </w:r>
      <w:r w:rsidRPr="006746EC">
        <w:rPr>
          <w:rFonts w:asciiTheme="minorHAnsi" w:hAnsiTheme="minorHAnsi" w:cstheme="minorHAnsi"/>
          <w:b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rése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ti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b/>
          <w:spacing w:val="3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s’élè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v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2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b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: </w:t>
      </w:r>
      <w:r w:rsidRPr="006746EC">
        <w:rPr>
          <w:rFonts w:asciiTheme="minorHAnsi" w:hAnsiTheme="minorHAnsi" w:cstheme="minorHAnsi"/>
          <w:b/>
          <w:spacing w:val="24"/>
          <w:sz w:val="22"/>
          <w:szCs w:val="22"/>
          <w:lang w:val="fr-FR"/>
        </w:rPr>
        <w:t xml:space="preserve"> </w:t>
      </w:r>
      <w:r w:rsidR="0036640F" w:rsidRPr="0036640F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418</w:t>
      </w:r>
      <w:r w:rsidR="00DB74FD" w:rsidRPr="0036640F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 xml:space="preserve">,00 </w:t>
      </w:r>
      <w:r w:rsidR="00EF0E96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€</w:t>
      </w:r>
      <w:r w:rsidR="00BF796D" w:rsidRPr="0036640F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 xml:space="preserve"> </w:t>
      </w:r>
      <w:r w:rsidR="0075791E" w:rsidRPr="006746EC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TTC</w:t>
      </w:r>
      <w:r w:rsidR="0075791E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(</w:t>
      </w:r>
      <w:r w:rsidR="003B6E57" w:rsidRPr="003B6E57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348</w:t>
      </w:r>
      <w:r w:rsidR="003B6E57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.</w:t>
      </w:r>
      <w:r w:rsidR="003B6E57" w:rsidRPr="003B6E57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33</w:t>
      </w:r>
      <w:r w:rsidR="00EF0E96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€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HT)</w:t>
      </w:r>
      <w:r w:rsidR="00EF0E96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,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</w:t>
      </w:r>
      <w:r w:rsidR="00BF796D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à verser à l’organisme ODPC Endo contre facture qui sera adressée à l’établissement après réalisation de la formation.</w:t>
      </w:r>
    </w:p>
    <w:p w14:paraId="3A30D4DD" w14:textId="77777777" w:rsidR="00A665CE" w:rsidRPr="00BF42E2" w:rsidRDefault="00A665CE">
      <w:pPr>
        <w:spacing w:before="6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E62F647" w14:textId="69A77A9E" w:rsidR="006731B7" w:rsidRPr="00BF42E2" w:rsidRDefault="00A665CE">
      <w:pPr>
        <w:spacing w:line="200" w:lineRule="exact"/>
        <w:ind w:left="467"/>
        <w:rPr>
          <w:rFonts w:asciiTheme="minorHAnsi" w:hAnsiTheme="minorHAnsi" w:cstheme="minorHAnsi"/>
          <w:b/>
          <w:spacing w:val="26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BF42E2">
        <w:rPr>
          <w:rFonts w:asciiTheme="minorHAnsi" w:hAnsiTheme="minorHAnsi" w:cstheme="minorHAnsi"/>
          <w:b/>
          <w:spacing w:val="36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OYEN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2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</w:t>
      </w:r>
      <w:r w:rsidR="00CB32A9" w:rsidRPr="00CB32A9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="00351C26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AGOG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QUE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S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TECHN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QUE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4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Œ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UVR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</w:p>
    <w:p w14:paraId="71D5F5EE" w14:textId="1585BB0F" w:rsidR="007208C2" w:rsidRPr="006746EC" w:rsidRDefault="00A665CE" w:rsidP="006746EC">
      <w:pPr>
        <w:jc w:val="both"/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Audit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de pratique</w:t>
      </w:r>
      <w:r w:rsidR="00210851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rempli avant la formation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théorique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par questionnaire </w:t>
      </w:r>
      <w:r w:rsidR="006731B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nternet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correspondant à </w:t>
      </w:r>
      <w:r w:rsidR="006731B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une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évaluation des pratiques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, puis formation théorique </w:t>
      </w:r>
      <w:r w:rsidR="00B41CA3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le </w:t>
      </w:r>
      <w:r w:rsidR="00BF42E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samedi 14 mai</w:t>
      </w:r>
      <w:r w:rsidR="00BB40DA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202</w:t>
      </w:r>
      <w:r w:rsidR="00AF5156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2</w:t>
      </w:r>
      <w:r w:rsidR="001E0386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puis questionnaire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rempli par 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internet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après la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formation théorique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sous forme audit de prat</w:t>
      </w:r>
      <w:r w:rsidR="007A149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i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que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.</w:t>
      </w:r>
    </w:p>
    <w:p w14:paraId="481BDE87" w14:textId="77777777" w:rsidR="00A665CE" w:rsidRPr="00BF42E2" w:rsidRDefault="00A665CE">
      <w:pPr>
        <w:spacing w:before="4"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034B868" w14:textId="4134A609" w:rsidR="006731B7" w:rsidRPr="00BF42E2" w:rsidRDefault="00A665CE" w:rsidP="007A1497">
      <w:pPr>
        <w:spacing w:before="41" w:line="200" w:lineRule="exact"/>
        <w:ind w:left="467"/>
        <w:rPr>
          <w:rFonts w:asciiTheme="minorHAnsi" w:hAnsiTheme="minorHAnsi" w:cstheme="minorHAnsi"/>
          <w:b/>
          <w:spacing w:val="31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</w:t>
      </w:r>
      <w:r w:rsidRPr="00BF42E2">
        <w:rPr>
          <w:rFonts w:asciiTheme="minorHAnsi" w:hAnsiTheme="minorHAnsi" w:cstheme="minorHAnsi"/>
          <w:b/>
          <w:spacing w:val="18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OYEN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2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PER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ETTAN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BF42E2">
        <w:rPr>
          <w:rFonts w:asciiTheme="minorHAnsi" w:hAnsiTheme="minorHAnsi" w:cstheme="minorHAnsi"/>
          <w:b/>
          <w:spacing w:val="4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APPREC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44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="00120836" w:rsidRPr="00120836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SULTAT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38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ACT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1"/>
          <w:sz w:val="24"/>
          <w:szCs w:val="24"/>
          <w:lang w:val="fr-FR"/>
        </w:rPr>
        <w:t xml:space="preserve"> </w:t>
      </w:r>
    </w:p>
    <w:p w14:paraId="3193660B" w14:textId="77777777" w:rsidR="00605F73" w:rsidRPr="006746EC" w:rsidRDefault="006731B7" w:rsidP="00870B4D">
      <w:pPr>
        <w:spacing w:before="41" w:line="200" w:lineRule="exact"/>
        <w:rPr>
          <w:rFonts w:asciiTheme="minorHAnsi" w:hAnsiTheme="minorHAnsi" w:cstheme="minorHAnsi"/>
          <w:iCs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 xml:space="preserve">Audit </w:t>
      </w:r>
      <w:r w:rsidR="00210851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de pratique </w:t>
      </w:r>
      <w:r w:rsidR="00A665CE" w:rsidRPr="006746EC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>post formation</w:t>
      </w:r>
      <w:r w:rsidRPr="006746EC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>.</w:t>
      </w:r>
    </w:p>
    <w:p w14:paraId="7EBE7C00" w14:textId="77777777" w:rsidR="00605F73" w:rsidRPr="00BF42E2" w:rsidRDefault="00605F73">
      <w:pPr>
        <w:spacing w:before="41" w:line="200" w:lineRule="exact"/>
        <w:ind w:left="467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78EF5487" w14:textId="0B0EA94D" w:rsidR="00870B4D" w:rsidRPr="00BF42E2" w:rsidRDefault="00870B4D" w:rsidP="00827E26">
      <w:pPr>
        <w:spacing w:before="41" w:line="200" w:lineRule="exact"/>
        <w:ind w:left="467"/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VI. MOYENS PERMETTANT DE SUIVRE L’EX</w:t>
      </w:r>
      <w:r w:rsidR="00120836" w:rsidRPr="00120836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CUTION DE L’ACTION :</w:t>
      </w:r>
    </w:p>
    <w:p w14:paraId="2DDC6D96" w14:textId="7B795643" w:rsidR="00605F73" w:rsidRPr="006746EC" w:rsidRDefault="006731B7" w:rsidP="00870B4D">
      <w:pPr>
        <w:spacing w:before="41" w:line="200" w:lineRule="exact"/>
        <w:jc w:val="both"/>
        <w:rPr>
          <w:rFonts w:asciiTheme="minorHAnsi" w:hAnsiTheme="minorHAnsi" w:cstheme="minorHAnsi"/>
          <w:iCs/>
          <w:color w:val="FF0000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R</w:t>
      </w:r>
      <w:r w:rsidR="00A665CE"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 xml:space="preserve">emplissage des grilles et présence </w:t>
      </w:r>
      <w:r w:rsidR="001E0386"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à la formation DP</w:t>
      </w:r>
      <w:r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.</w:t>
      </w:r>
      <w:r w:rsidR="001E0386" w:rsidRPr="006746EC">
        <w:rPr>
          <w:rFonts w:asciiTheme="minorHAnsi" w:hAnsiTheme="minorHAnsi" w:cstheme="minorHAnsi"/>
          <w:iCs/>
          <w:color w:val="FF0000"/>
          <w:spacing w:val="32"/>
          <w:sz w:val="22"/>
          <w:szCs w:val="22"/>
          <w:lang w:val="fr-FR"/>
        </w:rPr>
        <w:t xml:space="preserve"> </w:t>
      </w:r>
    </w:p>
    <w:p w14:paraId="46FD3289" w14:textId="334E9125" w:rsidR="006731B7" w:rsidRPr="00BF42E2" w:rsidRDefault="00A665CE">
      <w:pPr>
        <w:spacing w:before="91" w:line="240" w:lineRule="exact"/>
        <w:ind w:left="467"/>
        <w:rPr>
          <w:rFonts w:asciiTheme="minorHAnsi" w:hAnsiTheme="minorHAnsi" w:cstheme="minorHAnsi"/>
          <w:b/>
          <w:spacing w:val="40"/>
          <w:position w:val="-1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lastRenderedPageBreak/>
        <w:t>V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II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 xml:space="preserve">.       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SANCT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5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FOR</w:t>
      </w:r>
      <w:r w:rsidRPr="00BF42E2">
        <w:rPr>
          <w:rFonts w:asciiTheme="minorHAnsi" w:hAnsiTheme="minorHAnsi" w:cstheme="minorHAnsi"/>
          <w:b/>
          <w:spacing w:val="3"/>
          <w:position w:val="-1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N</w:t>
      </w:r>
    </w:p>
    <w:p w14:paraId="7A88895C" w14:textId="77777777" w:rsidR="00A665CE" w:rsidRPr="006746EC" w:rsidRDefault="006731B7" w:rsidP="00870B4D">
      <w:pPr>
        <w:spacing w:before="91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bCs/>
          <w:spacing w:val="40"/>
          <w:position w:val="-1"/>
          <w:sz w:val="22"/>
          <w:szCs w:val="22"/>
          <w:lang w:val="fr-FR"/>
        </w:rPr>
        <w:t>A</w:t>
      </w:r>
      <w:r w:rsidR="00A665CE" w:rsidRPr="006746EC">
        <w:rPr>
          <w:rFonts w:asciiTheme="minorHAnsi" w:hAnsiTheme="minorHAnsi" w:cstheme="minorHAnsi"/>
          <w:bCs/>
          <w:spacing w:val="40"/>
          <w:position w:val="-1"/>
          <w:sz w:val="22"/>
          <w:szCs w:val="22"/>
          <w:lang w:val="fr-FR"/>
        </w:rPr>
        <w:t>ttestation de validation de DPC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entionnan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objectifs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2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natur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duré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'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actio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résultat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'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évaluatio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acqui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sera</w:t>
      </w:r>
      <w:r w:rsidRPr="006746EC">
        <w:rPr>
          <w:rFonts w:asciiTheme="minorHAnsi" w:hAnsiTheme="minorHAnsi" w:cstheme="minorHAnsi"/>
          <w:w w:val="10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pa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l’organis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bénéficiair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l’issu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(articl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635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3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6746EC">
        <w:rPr>
          <w:rFonts w:asciiTheme="minorHAnsi" w:hAnsiTheme="minorHAnsi" w:cstheme="minorHAnsi"/>
          <w:spacing w:val="2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cod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4"/>
          <w:sz w:val="22"/>
          <w:szCs w:val="22"/>
          <w:lang w:val="fr-FR"/>
        </w:rPr>
        <w:t>travail</w:t>
      </w:r>
      <w:r w:rsidRPr="006746EC">
        <w:rPr>
          <w:rFonts w:asciiTheme="minorHAnsi" w:hAnsiTheme="minorHAnsi" w:cstheme="minorHAnsi"/>
          <w:w w:val="104"/>
          <w:sz w:val="22"/>
          <w:szCs w:val="22"/>
          <w:lang w:val="fr-FR"/>
        </w:rPr>
        <w:t>).</w:t>
      </w:r>
    </w:p>
    <w:p w14:paraId="630A7539" w14:textId="77777777" w:rsidR="00A665CE" w:rsidRPr="00BF42E2" w:rsidRDefault="00A665CE">
      <w:pPr>
        <w:spacing w:before="14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233FEDA4" w14:textId="30464C08" w:rsidR="00A665CE" w:rsidRPr="00BF42E2" w:rsidRDefault="00A665CE" w:rsidP="006731B7">
      <w:pPr>
        <w:spacing w:before="41"/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   </w:t>
      </w:r>
      <w:r w:rsidRPr="00BF42E2">
        <w:rPr>
          <w:rFonts w:asciiTheme="minorHAnsi" w:hAnsiTheme="minorHAnsi" w:cstheme="minorHAnsi"/>
          <w:b/>
          <w:spacing w:val="20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-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="00A93215" w:rsidRPr="00A93215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AL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SAT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</w:t>
      </w:r>
      <w:r w:rsidRPr="00BF42E2">
        <w:rPr>
          <w:rFonts w:asciiTheme="minorHAnsi" w:hAnsiTheme="minorHAnsi" w:cstheme="minorHAnsi"/>
          <w:b/>
          <w:spacing w:val="1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PRESTAT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668C6F90" w14:textId="3848AAEA" w:rsidR="00A665CE" w:rsidRPr="006746EC" w:rsidRDefault="00A665CE" w:rsidP="00870B4D">
      <w:pPr>
        <w:ind w:right="81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licati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l’articl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L635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4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ail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1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ataire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rése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qu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fa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réalisati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tal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4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artiell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3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restati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restatair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mbou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rse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r </w:t>
      </w:r>
      <w:r w:rsidRPr="006746EC">
        <w:rPr>
          <w:rFonts w:asciiTheme="minorHAnsi" w:hAnsiTheme="minorHAnsi" w:cstheme="minorHAnsi"/>
          <w:spacing w:val="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tracta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4"/>
          <w:w w:val="103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s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omme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ndûmen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2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pe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çue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it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>.</w:t>
      </w:r>
    </w:p>
    <w:p w14:paraId="34A0CFFD" w14:textId="77777777" w:rsidR="00A665CE" w:rsidRPr="00BF42E2" w:rsidRDefault="00A665CE">
      <w:pPr>
        <w:spacing w:before="6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1857ED3C" w14:textId="1F00E189" w:rsidR="00A665CE" w:rsidRPr="00BF42E2" w:rsidRDefault="00C12985" w:rsidP="006731B7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I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X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</w:t>
      </w:r>
      <w:r w:rsidR="00A665CE" w:rsidRPr="00BF42E2">
        <w:rPr>
          <w:rFonts w:asciiTheme="minorHAnsi" w:hAnsiTheme="minorHAnsi" w:cstheme="minorHAnsi"/>
          <w:b/>
          <w:spacing w:val="18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CA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="00A665CE"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="00A665CE"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D</w:t>
      </w:r>
      <w:r w:rsidR="00A665CE"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FF</w:t>
      </w:r>
      <w:r w:rsidR="002134E3" w:rsidRPr="002134E3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É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REND</w:t>
      </w:r>
    </w:p>
    <w:p w14:paraId="0034E5DA" w14:textId="77777777" w:rsidR="00A665CE" w:rsidRPr="006746EC" w:rsidRDefault="00A665CE" w:rsidP="00870B4D">
      <w:pPr>
        <w:spacing w:line="253" w:lineRule="auto"/>
        <w:ind w:right="81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pacing w:val="3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testati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iffére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d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’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4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êtr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lé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4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b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bun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4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3"/>
          <w:sz w:val="22"/>
          <w:szCs w:val="22"/>
          <w:lang w:val="fr-FR"/>
        </w:rPr>
        <w:t xml:space="preserve"> </w:t>
      </w:r>
      <w:r w:rsidR="00BF796D" w:rsidRPr="006746EC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Bordeaux</w:t>
      </w:r>
      <w:r w:rsidR="00BF796D"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ser</w:t>
      </w:r>
      <w:r w:rsidR="00E22FCC"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omp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éte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pou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liti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>.</w:t>
      </w:r>
    </w:p>
    <w:p w14:paraId="08628183" w14:textId="77777777" w:rsidR="00A665CE" w:rsidRPr="00BF42E2" w:rsidRDefault="00A665CE" w:rsidP="00870B4D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460F439A" w14:textId="77777777" w:rsidR="00A665CE" w:rsidRPr="00BF42E2" w:rsidRDefault="00A665CE" w:rsidP="00870B4D">
      <w:pPr>
        <w:spacing w:before="1" w:line="26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52A137F6" w14:textId="77777777" w:rsidR="00A665CE" w:rsidRPr="006746EC" w:rsidRDefault="00A665CE" w:rsidP="00870B4D">
      <w:pPr>
        <w:spacing w:line="253" w:lineRule="auto"/>
        <w:ind w:right="1407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3"/>
          <w:w w:val="103"/>
          <w:sz w:val="22"/>
          <w:szCs w:val="22"/>
          <w:lang w:val="fr-FR"/>
        </w:rPr>
        <w:t>………………</w:t>
      </w:r>
      <w:r w:rsidR="006731B7"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………..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. 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Le</w:t>
      </w:r>
      <w:r w:rsidR="006731B7"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 xml:space="preserve"> …………………</w:t>
      </w:r>
    </w:p>
    <w:p w14:paraId="0DECBECC" w14:textId="77777777" w:rsidR="00A665CE" w:rsidRPr="006746EC" w:rsidRDefault="00A665CE">
      <w:pPr>
        <w:spacing w:before="2" w:line="120" w:lineRule="exact"/>
        <w:rPr>
          <w:rFonts w:asciiTheme="minorHAnsi" w:hAnsiTheme="minorHAnsi" w:cstheme="minorHAnsi"/>
          <w:sz w:val="22"/>
          <w:szCs w:val="22"/>
          <w:lang w:val="fr-FR"/>
        </w:rPr>
      </w:pPr>
    </w:p>
    <w:p w14:paraId="4E605733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60FE171E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0EC9C0B4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6CF274F5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2C7DC45B" w14:textId="48BBC34D" w:rsidR="00A665CE" w:rsidRPr="00BF42E2" w:rsidRDefault="00A665CE" w:rsidP="00870B4D">
      <w:pPr>
        <w:ind w:right="1815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’e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tre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ris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3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b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éficiair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e          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g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is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3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ati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on</w:t>
      </w:r>
    </w:p>
    <w:p w14:paraId="6FE29984" w14:textId="66403950" w:rsidR="00A665CE" w:rsidRPr="00BF42E2" w:rsidRDefault="00A665CE" w:rsidP="00870B4D">
      <w:pPr>
        <w:spacing w:before="7"/>
        <w:ind w:right="336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ac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h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t</w:t>
      </w:r>
      <w:r w:rsidR="00200613" w:rsidRPr="00BF42E2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                                        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ac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h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w w:val="103"/>
          <w:sz w:val="24"/>
          <w:szCs w:val="24"/>
          <w:lang w:val="fr-FR"/>
        </w:rPr>
        <w:t>t</w:t>
      </w:r>
      <w:r w:rsidR="00200613" w:rsidRPr="00BF42E2">
        <w:rPr>
          <w:rFonts w:asciiTheme="minorHAnsi" w:hAnsiTheme="minorHAnsi" w:cstheme="minorHAnsi"/>
          <w:w w:val="103"/>
          <w:sz w:val="24"/>
          <w:szCs w:val="24"/>
          <w:lang w:val="fr-FR"/>
        </w:rPr>
        <w:t> :</w:t>
      </w:r>
    </w:p>
    <w:p w14:paraId="63286193" w14:textId="77777777" w:rsidR="00A665CE" w:rsidRPr="00BF42E2" w:rsidRDefault="00A665CE">
      <w:pPr>
        <w:spacing w:before="2" w:line="24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1F3431BA" w14:textId="77777777" w:rsidR="00605F73" w:rsidRPr="00BF42E2" w:rsidRDefault="00605F73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30646092" w14:textId="77777777" w:rsidR="00BB40DA" w:rsidRPr="00BF42E2" w:rsidRDefault="00BB40DA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15D99D21" w14:textId="77777777" w:rsidR="006731B7" w:rsidRPr="00BF42E2" w:rsidRDefault="006731B7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586DB787" w14:textId="77777777" w:rsidR="00BB40DA" w:rsidRPr="00BF42E2" w:rsidRDefault="00BB40DA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0426AD42" w14:textId="77777777" w:rsidR="00605F73" w:rsidRPr="00BF42E2" w:rsidRDefault="00605F73" w:rsidP="00870B4D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7E58087A" w14:textId="2C699D7C" w:rsidR="00870B4D" w:rsidRPr="00BF42E2" w:rsidRDefault="00A92C69" w:rsidP="00827E26">
      <w:pPr>
        <w:spacing w:line="200" w:lineRule="exact"/>
        <w:ind w:right="165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Nom et qualité du signataire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Nom et qualité du signataire</w:t>
      </w:r>
    </w:p>
    <w:p w14:paraId="40C1B29F" w14:textId="22DC2786" w:rsidR="00870B4D" w:rsidRPr="00BF42E2" w:rsidRDefault="00870B4D" w:rsidP="00870B4D">
      <w:pPr>
        <w:spacing w:line="200" w:lineRule="exact"/>
        <w:ind w:left="107" w:right="1653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72E50F07" w14:textId="587E6718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0445DEC3" w14:textId="077F868E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4259B367" w14:textId="77777777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0D44FBE9" w14:textId="2A80BFDC" w:rsidR="00870B4D" w:rsidRDefault="00870B4D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284D26D3" w14:textId="77777777" w:rsidR="00870B4D" w:rsidRPr="00870B4D" w:rsidRDefault="00870B4D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sectPr w:rsidR="00870B4D" w:rsidRPr="00870B4D" w:rsidSect="00202A21">
      <w:headerReference w:type="first" r:id="rId9"/>
      <w:pgSz w:w="11920" w:h="16840"/>
      <w:pgMar w:top="940" w:right="580" w:bottom="280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912E" w14:textId="77777777" w:rsidR="00AF4791" w:rsidRDefault="00AF4791" w:rsidP="00613378">
      <w:r>
        <w:separator/>
      </w:r>
    </w:p>
  </w:endnote>
  <w:endnote w:type="continuationSeparator" w:id="0">
    <w:p w14:paraId="7AEE133E" w14:textId="77777777" w:rsidR="00AF4791" w:rsidRDefault="00AF4791" w:rsidP="0061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6076" w14:textId="77777777" w:rsidR="00AF4791" w:rsidRDefault="00AF4791" w:rsidP="00613378">
      <w:r>
        <w:separator/>
      </w:r>
    </w:p>
  </w:footnote>
  <w:footnote w:type="continuationSeparator" w:id="0">
    <w:p w14:paraId="1C268DEB" w14:textId="77777777" w:rsidR="00AF4791" w:rsidRDefault="00AF4791" w:rsidP="0061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FA42" w14:textId="21168D68" w:rsidR="00202A21" w:rsidRDefault="00202A21">
    <w:pPr>
      <w:pStyle w:val="En-tte"/>
    </w:pPr>
    <w:r>
      <w:rPr>
        <w:noProof/>
      </w:rPr>
      <w:drawing>
        <wp:anchor distT="0" distB="0" distL="114300" distR="114300" simplePos="0" relativeHeight="251715584" behindDoc="0" locked="0" layoutInCell="1" allowOverlap="1" wp14:anchorId="18B25F7A" wp14:editId="04A9BBED">
          <wp:simplePos x="0" y="0"/>
          <wp:positionH relativeFrom="column">
            <wp:posOffset>5940425</wp:posOffset>
          </wp:positionH>
          <wp:positionV relativeFrom="paragraph">
            <wp:posOffset>-224155</wp:posOffset>
          </wp:positionV>
          <wp:extent cx="790575" cy="852170"/>
          <wp:effectExtent l="0" t="0" r="9525" b="508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 wp14:anchorId="60FE863D" wp14:editId="10F09E6B">
          <wp:simplePos x="0" y="0"/>
          <wp:positionH relativeFrom="column">
            <wp:posOffset>4692650</wp:posOffset>
          </wp:positionH>
          <wp:positionV relativeFrom="paragraph">
            <wp:posOffset>-200660</wp:posOffset>
          </wp:positionV>
          <wp:extent cx="1195070" cy="746760"/>
          <wp:effectExtent l="0" t="0" r="508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507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73DD6E60" wp14:editId="5B228193">
          <wp:simplePos x="0" y="0"/>
          <wp:positionH relativeFrom="column">
            <wp:posOffset>2209482</wp:posOffset>
          </wp:positionH>
          <wp:positionV relativeFrom="paragraph">
            <wp:posOffset>-161925</wp:posOffset>
          </wp:positionV>
          <wp:extent cx="2356485" cy="768350"/>
          <wp:effectExtent l="0" t="0" r="0" b="0"/>
          <wp:wrapSquare wrapText="bothSides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648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72484"/>
    <w:multiLevelType w:val="multilevel"/>
    <w:tmpl w:val="160C43C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6372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34"/>
    <w:rsid w:val="00016578"/>
    <w:rsid w:val="00041ABF"/>
    <w:rsid w:val="000B15EB"/>
    <w:rsid w:val="000D3FB8"/>
    <w:rsid w:val="000E1268"/>
    <w:rsid w:val="00102266"/>
    <w:rsid w:val="00120836"/>
    <w:rsid w:val="00144417"/>
    <w:rsid w:val="00172FBB"/>
    <w:rsid w:val="00175D51"/>
    <w:rsid w:val="00181709"/>
    <w:rsid w:val="001A38B0"/>
    <w:rsid w:val="001C040A"/>
    <w:rsid w:val="001D4BFD"/>
    <w:rsid w:val="001E0386"/>
    <w:rsid w:val="00200613"/>
    <w:rsid w:val="00202A21"/>
    <w:rsid w:val="00210851"/>
    <w:rsid w:val="002134E3"/>
    <w:rsid w:val="00224D07"/>
    <w:rsid w:val="00290D75"/>
    <w:rsid w:val="002A2FA5"/>
    <w:rsid w:val="002C6EBB"/>
    <w:rsid w:val="002F55CA"/>
    <w:rsid w:val="0031383D"/>
    <w:rsid w:val="00321BE9"/>
    <w:rsid w:val="00345413"/>
    <w:rsid w:val="003465DB"/>
    <w:rsid w:val="00351C26"/>
    <w:rsid w:val="0036640F"/>
    <w:rsid w:val="00376450"/>
    <w:rsid w:val="00397B24"/>
    <w:rsid w:val="00397FC1"/>
    <w:rsid w:val="003B6E57"/>
    <w:rsid w:val="003C4AFD"/>
    <w:rsid w:val="003D040D"/>
    <w:rsid w:val="0045293C"/>
    <w:rsid w:val="0045600B"/>
    <w:rsid w:val="00475606"/>
    <w:rsid w:val="00487093"/>
    <w:rsid w:val="00496A48"/>
    <w:rsid w:val="004A584B"/>
    <w:rsid w:val="004B1C34"/>
    <w:rsid w:val="004C6FFA"/>
    <w:rsid w:val="004D16BB"/>
    <w:rsid w:val="004D7374"/>
    <w:rsid w:val="004F31AD"/>
    <w:rsid w:val="0050032E"/>
    <w:rsid w:val="005304A8"/>
    <w:rsid w:val="0054747C"/>
    <w:rsid w:val="00551B40"/>
    <w:rsid w:val="0056186A"/>
    <w:rsid w:val="00567C0C"/>
    <w:rsid w:val="00571662"/>
    <w:rsid w:val="00592A9F"/>
    <w:rsid w:val="005C103E"/>
    <w:rsid w:val="00605F73"/>
    <w:rsid w:val="00612C98"/>
    <w:rsid w:val="00613378"/>
    <w:rsid w:val="00613607"/>
    <w:rsid w:val="006279E4"/>
    <w:rsid w:val="00631DB6"/>
    <w:rsid w:val="00635A0A"/>
    <w:rsid w:val="006731B7"/>
    <w:rsid w:val="006746EC"/>
    <w:rsid w:val="00677D41"/>
    <w:rsid w:val="00692F61"/>
    <w:rsid w:val="006A6BCC"/>
    <w:rsid w:val="006B2E91"/>
    <w:rsid w:val="006B3DF7"/>
    <w:rsid w:val="006F0049"/>
    <w:rsid w:val="00700047"/>
    <w:rsid w:val="00707134"/>
    <w:rsid w:val="00707ED8"/>
    <w:rsid w:val="007208C2"/>
    <w:rsid w:val="0075791E"/>
    <w:rsid w:val="00764D4A"/>
    <w:rsid w:val="00780EB5"/>
    <w:rsid w:val="007A1497"/>
    <w:rsid w:val="007A6AEB"/>
    <w:rsid w:val="007B0920"/>
    <w:rsid w:val="007B270D"/>
    <w:rsid w:val="007D1788"/>
    <w:rsid w:val="007D780B"/>
    <w:rsid w:val="007E2DFD"/>
    <w:rsid w:val="00812C0B"/>
    <w:rsid w:val="00827E26"/>
    <w:rsid w:val="00870B4D"/>
    <w:rsid w:val="00886815"/>
    <w:rsid w:val="008F3661"/>
    <w:rsid w:val="009208E3"/>
    <w:rsid w:val="00922104"/>
    <w:rsid w:val="0096258F"/>
    <w:rsid w:val="00985347"/>
    <w:rsid w:val="009B7753"/>
    <w:rsid w:val="009D5C41"/>
    <w:rsid w:val="00A42CD9"/>
    <w:rsid w:val="00A527D0"/>
    <w:rsid w:val="00A665CE"/>
    <w:rsid w:val="00A814ED"/>
    <w:rsid w:val="00A92C69"/>
    <w:rsid w:val="00A93215"/>
    <w:rsid w:val="00A96349"/>
    <w:rsid w:val="00AA5366"/>
    <w:rsid w:val="00AF4791"/>
    <w:rsid w:val="00AF5156"/>
    <w:rsid w:val="00B238E8"/>
    <w:rsid w:val="00B41CA3"/>
    <w:rsid w:val="00B83129"/>
    <w:rsid w:val="00B86300"/>
    <w:rsid w:val="00BB345E"/>
    <w:rsid w:val="00BB40DA"/>
    <w:rsid w:val="00BC76AE"/>
    <w:rsid w:val="00BD57FC"/>
    <w:rsid w:val="00BF42E2"/>
    <w:rsid w:val="00BF796D"/>
    <w:rsid w:val="00C1128A"/>
    <w:rsid w:val="00C11CF3"/>
    <w:rsid w:val="00C12985"/>
    <w:rsid w:val="00C3106A"/>
    <w:rsid w:val="00C46045"/>
    <w:rsid w:val="00C47A2C"/>
    <w:rsid w:val="00C67919"/>
    <w:rsid w:val="00C764DD"/>
    <w:rsid w:val="00CB32A9"/>
    <w:rsid w:val="00CC20F0"/>
    <w:rsid w:val="00CE7C4C"/>
    <w:rsid w:val="00D06D8D"/>
    <w:rsid w:val="00D130AF"/>
    <w:rsid w:val="00D30759"/>
    <w:rsid w:val="00D30B5C"/>
    <w:rsid w:val="00D54F1C"/>
    <w:rsid w:val="00DB74FD"/>
    <w:rsid w:val="00DC5D55"/>
    <w:rsid w:val="00DD1487"/>
    <w:rsid w:val="00DE4819"/>
    <w:rsid w:val="00DE6BA6"/>
    <w:rsid w:val="00DE7528"/>
    <w:rsid w:val="00E22DA8"/>
    <w:rsid w:val="00E22FCC"/>
    <w:rsid w:val="00E33C45"/>
    <w:rsid w:val="00E40490"/>
    <w:rsid w:val="00E42AEE"/>
    <w:rsid w:val="00E51F56"/>
    <w:rsid w:val="00E629C5"/>
    <w:rsid w:val="00E67010"/>
    <w:rsid w:val="00E77C58"/>
    <w:rsid w:val="00EA33FC"/>
    <w:rsid w:val="00EB55C0"/>
    <w:rsid w:val="00EF0E96"/>
    <w:rsid w:val="00EF13AB"/>
    <w:rsid w:val="00EF4926"/>
    <w:rsid w:val="00F24020"/>
    <w:rsid w:val="00F5359D"/>
    <w:rsid w:val="00F61ED1"/>
    <w:rsid w:val="00F83E12"/>
    <w:rsid w:val="00F976DB"/>
    <w:rsid w:val="00FB2E39"/>
    <w:rsid w:val="00FF26A0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B6E7B"/>
  <w15:docId w15:val="{97E15E9F-E278-411C-B4E1-2367A3AE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759"/>
    <w:rPr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3075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3075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3075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3075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D3075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D307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3075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D3075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D3075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307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307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30759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D30759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D307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locked/>
    <w:rsid w:val="00D30759"/>
    <w:rPr>
      <w:rFonts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D30759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D30759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D30759"/>
    <w:rPr>
      <w:rFonts w:ascii="Cambria" w:hAnsi="Cambria" w:cs="Times New Roman"/>
      <w:sz w:val="22"/>
      <w:szCs w:val="22"/>
    </w:rPr>
  </w:style>
  <w:style w:type="character" w:styleId="Lienhypertexte">
    <w:name w:val="Hyperlink"/>
    <w:basedOn w:val="Policepardfaut"/>
    <w:uiPriority w:val="99"/>
    <w:unhideWhenUsed/>
    <w:locked/>
    <w:rsid w:val="001A38B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64DD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locked/>
    <w:rsid w:val="00BC76AE"/>
    <w:rPr>
      <w:b/>
      <w:bCs/>
    </w:rPr>
  </w:style>
  <w:style w:type="paragraph" w:styleId="En-tte">
    <w:name w:val="header"/>
    <w:basedOn w:val="Normal"/>
    <w:link w:val="En-tteCar"/>
    <w:uiPriority w:val="99"/>
    <w:unhideWhenUsed/>
    <w:locked/>
    <w:rsid w:val="006133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378"/>
    <w:rPr>
      <w:sz w:val="20"/>
      <w:szCs w:val="20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locked/>
    <w:rsid w:val="006133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378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pcendo.fr/formations/dpc-gueritee-2022-les-tumeurs-surrenalienn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2F2DB-B171-4BEC-AF1B-625A3668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FORMATION PROFESSIONNELLE  CONTINUE (Articles L 6353-2 et R 6353-1 du code du travail)</vt:lpstr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FORMATION PROFESSIONNELLE  CONTINUE (Articles L 6353-2 et R 6353-1 du code du travail)</dc:title>
  <dc:creator>Gerard</dc:creator>
  <cp:lastModifiedBy>Gérard CHABRIER</cp:lastModifiedBy>
  <cp:revision>8</cp:revision>
  <cp:lastPrinted>2016-05-22T20:13:00Z</cp:lastPrinted>
  <dcterms:created xsi:type="dcterms:W3CDTF">2022-07-02T08:11:00Z</dcterms:created>
  <dcterms:modified xsi:type="dcterms:W3CDTF">2022-07-25T04:53:00Z</dcterms:modified>
</cp:coreProperties>
</file>